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5119" w14:textId="77777777" w:rsidR="00C30F04" w:rsidRPr="004065B8" w:rsidRDefault="00C30F04" w:rsidP="00C30F04">
      <w:pPr>
        <w:jc w:val="center"/>
        <w:rPr>
          <w:rFonts w:ascii="Aleo" w:hAnsi="Aleo"/>
          <w:color w:val="018ABC"/>
          <w:sz w:val="40"/>
          <w:szCs w:val="40"/>
        </w:rPr>
      </w:pPr>
      <w:r w:rsidRPr="004065B8">
        <w:rPr>
          <w:rFonts w:ascii="Aleo" w:hAnsi="Aleo"/>
          <w:color w:val="018ABC"/>
          <w:sz w:val="40"/>
          <w:szCs w:val="40"/>
        </w:rPr>
        <w:t>Checklist: What to Include in a Parenting Plan</w:t>
      </w:r>
    </w:p>
    <w:p w14:paraId="1CA0830D" w14:textId="26FDFDF1" w:rsidR="00C30F04" w:rsidRPr="004065B8" w:rsidRDefault="00C30F04" w:rsidP="00C30F04">
      <w:pPr>
        <w:rPr>
          <w:rFonts w:ascii="Aleo" w:hAnsi="Aleo"/>
        </w:rPr>
      </w:pPr>
      <w:r w:rsidRPr="004065B8">
        <w:rPr>
          <w:rFonts w:ascii="Aleo" w:hAnsi="Aleo"/>
        </w:rPr>
        <w:br/>
      </w:r>
    </w:p>
    <w:p w14:paraId="54D0545A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  <w:color w:val="018ABC"/>
        </w:rPr>
      </w:pPr>
      <w:r w:rsidRPr="004065B8">
        <w:rPr>
          <w:rFonts w:ascii="Aleo" w:hAnsi="Aleo"/>
          <w:color w:val="018ABC"/>
        </w:rPr>
        <w:t>Day-to-day activities</w:t>
      </w:r>
    </w:p>
    <w:p w14:paraId="5740D73D" w14:textId="7903C736" w:rsidR="00C30F04" w:rsidRPr="004065B8" w:rsidRDefault="00C30F04" w:rsidP="00C30F04">
      <w:pPr>
        <w:rPr>
          <w:rFonts w:ascii="Matter" w:hAnsi="Matter"/>
        </w:rPr>
      </w:pPr>
    </w:p>
    <w:p w14:paraId="6D8E1121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Custody plan:</w:t>
      </w:r>
      <w:r w:rsidRPr="004065B8">
        <w:rPr>
          <w:rFonts w:ascii="Arial" w:hAnsi="Arial" w:cs="Arial"/>
        </w:rPr>
        <w:t xml:space="preserve"> What is the baseline custody schedule between the parents?</w:t>
      </w:r>
    </w:p>
    <w:p w14:paraId="7E34143F" w14:textId="20FE5975" w:rsidR="00C30F04" w:rsidRPr="004065B8" w:rsidRDefault="00C30F04" w:rsidP="00C30F04">
      <w:pPr>
        <w:ind w:left="360"/>
        <w:rPr>
          <w:rFonts w:ascii="Arial" w:hAnsi="Arial" w:cs="Arial"/>
        </w:rPr>
      </w:pPr>
    </w:p>
    <w:p w14:paraId="2EF9BF6E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Visitation plan:</w:t>
      </w:r>
      <w:r w:rsidRPr="004065B8">
        <w:rPr>
          <w:rFonts w:ascii="Arial" w:hAnsi="Arial" w:cs="Arial"/>
        </w:rPr>
        <w:t xml:space="preserve"> How will you handle visitation during the other parent’s custodial time?</w:t>
      </w:r>
    </w:p>
    <w:p w14:paraId="3E31B341" w14:textId="58BA9420" w:rsidR="00C30F04" w:rsidRPr="004065B8" w:rsidRDefault="00C30F04" w:rsidP="00C30F04">
      <w:pPr>
        <w:ind w:left="360"/>
        <w:rPr>
          <w:rFonts w:ascii="Arial" w:hAnsi="Arial" w:cs="Arial"/>
        </w:rPr>
      </w:pPr>
    </w:p>
    <w:p w14:paraId="13B6ABB8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Dropoff and pickup:</w:t>
      </w:r>
      <w:r w:rsidRPr="004065B8">
        <w:rPr>
          <w:rFonts w:ascii="Arial" w:hAnsi="Arial" w:cs="Arial"/>
        </w:rPr>
        <w:t xml:space="preserve"> How, where, and when will custody exchange occur?</w:t>
      </w:r>
    </w:p>
    <w:p w14:paraId="61E662EC" w14:textId="08D1796D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E6DD099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Transportation:</w:t>
      </w:r>
      <w:r w:rsidRPr="004065B8">
        <w:rPr>
          <w:rFonts w:ascii="Arial" w:hAnsi="Arial" w:cs="Arial"/>
        </w:rPr>
        <w:t xml:space="preserve"> How will children be transported between households?</w:t>
      </w:r>
    </w:p>
    <w:p w14:paraId="35E867C2" w14:textId="672C105B" w:rsidR="00C30F04" w:rsidRPr="004065B8" w:rsidRDefault="00C30F04" w:rsidP="00C30F04">
      <w:pPr>
        <w:ind w:left="360"/>
        <w:rPr>
          <w:rFonts w:ascii="Arial" w:hAnsi="Arial" w:cs="Arial"/>
        </w:rPr>
      </w:pPr>
    </w:p>
    <w:p w14:paraId="2FE13FB7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Childcare:</w:t>
      </w:r>
      <w:r w:rsidRPr="004065B8">
        <w:rPr>
          <w:rFonts w:ascii="Arial" w:hAnsi="Arial" w:cs="Arial"/>
        </w:rPr>
        <w:t xml:space="preserve"> How will you manage additional childcare, and how will expenses be handled? </w:t>
      </w:r>
    </w:p>
    <w:p w14:paraId="6F5618D5" w14:textId="207C5105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5039CE9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Third-party relationships:</w:t>
      </w:r>
      <w:r w:rsidRPr="004065B8">
        <w:rPr>
          <w:rFonts w:ascii="Arial" w:hAnsi="Arial" w:cs="Arial"/>
        </w:rPr>
        <w:t xml:space="preserve"> Who else (family, friends) can spend time with, transport, or communicate with the child?</w:t>
      </w:r>
    </w:p>
    <w:p w14:paraId="06A78851" w14:textId="5C3CFE1D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4252D97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Extracurricular activities:</w:t>
      </w:r>
      <w:r w:rsidRPr="004065B8">
        <w:rPr>
          <w:rFonts w:ascii="Arial" w:hAnsi="Arial" w:cs="Arial"/>
        </w:rPr>
        <w:t xml:space="preserve"> How will you manage extracurriculars, and who will manage expenses? Are any activities off-limits (e.g., tackle football)?</w:t>
      </w:r>
    </w:p>
    <w:p w14:paraId="0152F378" w14:textId="2AED7B73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652EE80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Children’s belongings:</w:t>
      </w:r>
      <w:r w:rsidRPr="004065B8">
        <w:rPr>
          <w:rFonts w:ascii="Arial" w:hAnsi="Arial" w:cs="Arial"/>
        </w:rPr>
        <w:t xml:space="preserve"> Will you have sets of belongings (clothes, toys, gear) at each household?</w:t>
      </w:r>
    </w:p>
    <w:p w14:paraId="16948F47" w14:textId="73A5A73E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C494F83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 xml:space="preserve">Parent dual attendance: </w:t>
      </w:r>
      <w:r w:rsidRPr="004065B8">
        <w:rPr>
          <w:rFonts w:ascii="Arial" w:hAnsi="Arial" w:cs="Arial"/>
        </w:rPr>
        <w:t>How will you manage events that both parents want to attend (e.g., parent-teacher conferences, big games)?</w:t>
      </w:r>
    </w:p>
    <w:p w14:paraId="037C41B1" w14:textId="3D2A7E1C" w:rsidR="00C30F04" w:rsidRPr="004065B8" w:rsidRDefault="00C30F04" w:rsidP="00C30F04">
      <w:pPr>
        <w:rPr>
          <w:rFonts w:ascii="Matter" w:hAnsi="Matter"/>
        </w:rPr>
      </w:pPr>
    </w:p>
    <w:p w14:paraId="50F0C265" w14:textId="350DE5C4" w:rsidR="00C30F04" w:rsidRPr="004065B8" w:rsidRDefault="00C30F04" w:rsidP="00C30F04">
      <w:pPr>
        <w:rPr>
          <w:rFonts w:ascii="Matter" w:hAnsi="Matter"/>
        </w:rPr>
      </w:pPr>
    </w:p>
    <w:p w14:paraId="3F5E8524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  <w:color w:val="018ABC"/>
        </w:rPr>
      </w:pPr>
      <w:r w:rsidRPr="004065B8">
        <w:rPr>
          <w:rFonts w:ascii="Aleo" w:hAnsi="Aleo"/>
          <w:color w:val="018ABC"/>
        </w:rPr>
        <w:t>Communication</w:t>
      </w:r>
    </w:p>
    <w:p w14:paraId="282697DC" w14:textId="71346DC9" w:rsidR="00C30F04" w:rsidRPr="004065B8" w:rsidRDefault="00C30F04" w:rsidP="00C30F04">
      <w:pPr>
        <w:rPr>
          <w:rFonts w:ascii="Matter" w:hAnsi="Matter"/>
        </w:rPr>
      </w:pPr>
    </w:p>
    <w:p w14:paraId="6B9CAE55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 xml:space="preserve">Virtual parenting communication: </w:t>
      </w:r>
      <w:r w:rsidRPr="004065B8">
        <w:rPr>
          <w:rFonts w:ascii="Arial" w:hAnsi="Arial" w:cs="Arial"/>
        </w:rPr>
        <w:t>How will you handle virtual parenting during the other parent’s custody time? </w:t>
      </w:r>
    </w:p>
    <w:p w14:paraId="74D8E3CB" w14:textId="0364B335" w:rsidR="00C30F04" w:rsidRPr="004065B8" w:rsidRDefault="00C30F04" w:rsidP="00C30F04">
      <w:pPr>
        <w:ind w:left="360"/>
        <w:rPr>
          <w:rFonts w:ascii="Arial" w:hAnsi="Arial" w:cs="Arial"/>
        </w:rPr>
      </w:pPr>
    </w:p>
    <w:p w14:paraId="3FA7D8C2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Children’s media and technology permissions:</w:t>
      </w:r>
      <w:r w:rsidRPr="004065B8">
        <w:rPr>
          <w:rFonts w:ascii="Arial" w:hAnsi="Arial" w:cs="Arial"/>
        </w:rPr>
        <w:t xml:space="preserve"> When can children start using social media? Which platforms?</w:t>
      </w:r>
    </w:p>
    <w:p w14:paraId="2533679D" w14:textId="2234C8CC" w:rsidR="00C30F04" w:rsidRDefault="00C30F04" w:rsidP="00C30F04">
      <w:pPr>
        <w:rPr>
          <w:rFonts w:ascii="Matter" w:hAnsi="Matter"/>
        </w:rPr>
      </w:pPr>
    </w:p>
    <w:p w14:paraId="120FF90A" w14:textId="77777777" w:rsidR="004065B8" w:rsidRDefault="004065B8" w:rsidP="00C30F04">
      <w:pPr>
        <w:rPr>
          <w:rFonts w:ascii="Matter" w:hAnsi="Matter"/>
        </w:rPr>
      </w:pPr>
    </w:p>
    <w:p w14:paraId="4E7825D2" w14:textId="77777777" w:rsidR="004065B8" w:rsidRDefault="004065B8" w:rsidP="00C30F04">
      <w:pPr>
        <w:rPr>
          <w:rFonts w:ascii="Matter" w:hAnsi="Matter"/>
        </w:rPr>
      </w:pPr>
    </w:p>
    <w:p w14:paraId="7B537FC2" w14:textId="77777777" w:rsidR="004065B8" w:rsidRDefault="004065B8" w:rsidP="00C30F04">
      <w:pPr>
        <w:rPr>
          <w:rFonts w:ascii="Matter" w:hAnsi="Matter"/>
        </w:rPr>
      </w:pPr>
    </w:p>
    <w:p w14:paraId="7061FD7E" w14:textId="77777777" w:rsidR="004065B8" w:rsidRDefault="004065B8" w:rsidP="00C30F04">
      <w:pPr>
        <w:rPr>
          <w:rFonts w:ascii="Matter" w:hAnsi="Matter"/>
        </w:rPr>
      </w:pPr>
    </w:p>
    <w:p w14:paraId="074A9CFD" w14:textId="77777777" w:rsidR="004065B8" w:rsidRDefault="004065B8" w:rsidP="00C30F04">
      <w:pPr>
        <w:rPr>
          <w:rFonts w:ascii="Matter" w:hAnsi="Matter"/>
        </w:rPr>
      </w:pPr>
    </w:p>
    <w:p w14:paraId="3492955C" w14:textId="77777777" w:rsidR="004065B8" w:rsidRDefault="004065B8" w:rsidP="00C30F04">
      <w:pPr>
        <w:rPr>
          <w:rFonts w:ascii="Matter" w:hAnsi="Matter"/>
        </w:rPr>
      </w:pPr>
    </w:p>
    <w:p w14:paraId="100E6709" w14:textId="77777777" w:rsidR="004065B8" w:rsidRPr="004065B8" w:rsidRDefault="004065B8" w:rsidP="00C30F04">
      <w:pPr>
        <w:rPr>
          <w:rFonts w:ascii="Matter" w:hAnsi="Matter"/>
        </w:rPr>
      </w:pPr>
    </w:p>
    <w:p w14:paraId="401AC368" w14:textId="493B9D0B" w:rsidR="00C30F04" w:rsidRPr="004065B8" w:rsidRDefault="00C30F04" w:rsidP="00C30F04">
      <w:pPr>
        <w:rPr>
          <w:rFonts w:ascii="Matter" w:hAnsi="Matter"/>
        </w:rPr>
      </w:pPr>
    </w:p>
    <w:p w14:paraId="5DC750A9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  <w:color w:val="018ABC"/>
        </w:rPr>
      </w:pPr>
      <w:r w:rsidRPr="004065B8">
        <w:rPr>
          <w:rFonts w:ascii="Aleo" w:hAnsi="Aleo"/>
          <w:color w:val="018ABC"/>
        </w:rPr>
        <w:lastRenderedPageBreak/>
        <w:t>Child rearing values</w:t>
      </w:r>
    </w:p>
    <w:p w14:paraId="426E421B" w14:textId="0F048FF5" w:rsidR="00C30F04" w:rsidRPr="004065B8" w:rsidRDefault="00C30F04" w:rsidP="00C30F04">
      <w:pPr>
        <w:rPr>
          <w:rFonts w:ascii="Matter" w:hAnsi="Matter"/>
        </w:rPr>
      </w:pPr>
    </w:p>
    <w:p w14:paraId="1AEAD011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Religion</w:t>
      </w:r>
      <w:r w:rsidRPr="004065B8">
        <w:rPr>
          <w:rFonts w:ascii="Arial" w:hAnsi="Arial" w:cs="Arial"/>
        </w:rPr>
        <w:t>: Will you raise the child under a certain faith? What will that look like?</w:t>
      </w:r>
    </w:p>
    <w:p w14:paraId="3D3CCFE0" w14:textId="3D135F21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0FFAAF3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Schooling</w:t>
      </w:r>
      <w:r w:rsidRPr="004065B8">
        <w:rPr>
          <w:rFonts w:ascii="Arial" w:hAnsi="Arial" w:cs="Arial"/>
        </w:rPr>
        <w:t>: Will you pursue public or private school? How will you manage expenses?</w:t>
      </w:r>
    </w:p>
    <w:p w14:paraId="4B4E1FAB" w14:textId="2B354683" w:rsidR="00C30F04" w:rsidRPr="004065B8" w:rsidRDefault="00C30F04" w:rsidP="00C30F04">
      <w:pPr>
        <w:ind w:left="360"/>
        <w:rPr>
          <w:rFonts w:ascii="Arial" w:hAnsi="Arial" w:cs="Arial"/>
        </w:rPr>
      </w:pPr>
    </w:p>
    <w:p w14:paraId="0F21B279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Post-secondary education:</w:t>
      </w:r>
      <w:r w:rsidRPr="004065B8">
        <w:rPr>
          <w:rFonts w:ascii="Arial" w:hAnsi="Arial" w:cs="Arial"/>
        </w:rPr>
        <w:t xml:space="preserve"> Is there a plan or expectation for funding post-secondary education?</w:t>
      </w:r>
    </w:p>
    <w:p w14:paraId="1AC88D26" w14:textId="35DEDB0B" w:rsidR="00C30F04" w:rsidRPr="004065B8" w:rsidRDefault="00C30F04" w:rsidP="00C30F04">
      <w:pPr>
        <w:ind w:left="360"/>
        <w:rPr>
          <w:rFonts w:ascii="Arial" w:hAnsi="Arial" w:cs="Arial"/>
        </w:rPr>
      </w:pPr>
    </w:p>
    <w:p w14:paraId="1ADB9F55" w14:textId="3AB9628A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Matter" w:hAnsi="Matter"/>
        </w:rPr>
      </w:pPr>
      <w:r w:rsidRPr="004065B8">
        <w:rPr>
          <w:rFonts w:ascii="Arial" w:hAnsi="Arial" w:cs="Arial"/>
          <w:b/>
          <w:bCs/>
        </w:rPr>
        <w:t>Discipline</w:t>
      </w:r>
      <w:r w:rsidRPr="004065B8">
        <w:rPr>
          <w:rFonts w:ascii="Arial" w:hAnsi="Arial" w:cs="Arial"/>
        </w:rPr>
        <w:t>: Do you agree to parent and discipline the children according to a certain parenting style? How will consequences be assigned?</w:t>
      </w:r>
      <w:r w:rsidRPr="004065B8">
        <w:rPr>
          <w:rFonts w:ascii="Matter" w:hAnsi="Matter"/>
        </w:rPr>
        <w:br/>
      </w:r>
    </w:p>
    <w:p w14:paraId="767C4004" w14:textId="41860B77" w:rsidR="00C30F04" w:rsidRPr="004065B8" w:rsidRDefault="00C30F04" w:rsidP="00C30F04">
      <w:pPr>
        <w:rPr>
          <w:rFonts w:ascii="Matter" w:hAnsi="Matter"/>
        </w:rPr>
      </w:pPr>
    </w:p>
    <w:p w14:paraId="17B0C5E1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  <w:color w:val="018ABC"/>
        </w:rPr>
      </w:pPr>
      <w:r w:rsidRPr="004065B8">
        <w:rPr>
          <w:rFonts w:ascii="Aleo" w:hAnsi="Aleo"/>
          <w:color w:val="018ABC"/>
        </w:rPr>
        <w:t>Holiday and vacation schedules</w:t>
      </w:r>
    </w:p>
    <w:p w14:paraId="73A3F5EB" w14:textId="4E729F3C" w:rsidR="00C30F04" w:rsidRPr="004065B8" w:rsidRDefault="00C30F04" w:rsidP="00C30F04">
      <w:pPr>
        <w:rPr>
          <w:rFonts w:ascii="Matter" w:hAnsi="Matter"/>
        </w:rPr>
      </w:pPr>
    </w:p>
    <w:p w14:paraId="741E2683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 xml:space="preserve">Holiday custody schedule: </w:t>
      </w:r>
      <w:r w:rsidRPr="004065B8">
        <w:rPr>
          <w:rFonts w:ascii="Arial" w:hAnsi="Arial" w:cs="Arial"/>
        </w:rPr>
        <w:t>Who will have custody during holidays?</w:t>
      </w:r>
    </w:p>
    <w:p w14:paraId="43B8703E" w14:textId="1E5393D2" w:rsidR="00C30F04" w:rsidRPr="004065B8" w:rsidRDefault="00C30F04" w:rsidP="00C30F04">
      <w:pPr>
        <w:ind w:left="360"/>
        <w:rPr>
          <w:rFonts w:ascii="Arial" w:hAnsi="Arial" w:cs="Arial"/>
        </w:rPr>
      </w:pPr>
    </w:p>
    <w:p w14:paraId="15B6CFB8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Special dates:</w:t>
      </w:r>
      <w:r w:rsidRPr="004065B8">
        <w:rPr>
          <w:rFonts w:ascii="Arial" w:hAnsi="Arial" w:cs="Arial"/>
        </w:rPr>
        <w:t xml:space="preserve"> How will you manage special dates or events (e.g., a wedding or family reunion) on the other parent’s custody time?</w:t>
      </w:r>
    </w:p>
    <w:p w14:paraId="214B8D7A" w14:textId="075A9CA9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A7F4DAC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School breaks:</w:t>
      </w:r>
      <w:r w:rsidRPr="004065B8">
        <w:rPr>
          <w:rFonts w:ascii="Arial" w:hAnsi="Arial" w:cs="Arial"/>
        </w:rPr>
        <w:t xml:space="preserve"> How will you manage custody and childcare during school vacations?</w:t>
      </w:r>
    </w:p>
    <w:p w14:paraId="30D39CD9" w14:textId="3A38A9CE" w:rsidR="00C30F04" w:rsidRPr="004065B8" w:rsidRDefault="00C30F04" w:rsidP="00C30F04">
      <w:pPr>
        <w:ind w:left="360"/>
        <w:rPr>
          <w:rFonts w:ascii="Arial" w:hAnsi="Arial" w:cs="Arial"/>
        </w:rPr>
      </w:pPr>
    </w:p>
    <w:p w14:paraId="4134F0BF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Out-of-area or international travel:</w:t>
      </w:r>
      <w:r w:rsidRPr="004065B8">
        <w:rPr>
          <w:rFonts w:ascii="Arial" w:hAnsi="Arial" w:cs="Arial"/>
        </w:rPr>
        <w:t xml:space="preserve"> How will you manage communication and expenses for out-of-area or international travel?</w:t>
      </w:r>
    </w:p>
    <w:p w14:paraId="2704A6E8" w14:textId="2AD71655" w:rsidR="00C30F04" w:rsidRPr="004065B8" w:rsidRDefault="00C30F04" w:rsidP="00C30F04">
      <w:pPr>
        <w:ind w:left="360"/>
        <w:rPr>
          <w:rFonts w:ascii="Arial" w:hAnsi="Arial" w:cs="Arial"/>
        </w:rPr>
      </w:pPr>
    </w:p>
    <w:p w14:paraId="7883CBC0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Unanticipated schedule changes:</w:t>
      </w:r>
      <w:r w:rsidRPr="004065B8">
        <w:rPr>
          <w:rFonts w:ascii="Arial" w:hAnsi="Arial" w:cs="Arial"/>
        </w:rPr>
        <w:t xml:space="preserve"> How will you make custody decisions in case of unanticipated schedule changes?</w:t>
      </w:r>
    </w:p>
    <w:p w14:paraId="732C6ACD" w14:textId="0505D436" w:rsidR="00C30F04" w:rsidRPr="004065B8" w:rsidRDefault="00C30F04" w:rsidP="00C30F04">
      <w:pPr>
        <w:rPr>
          <w:rFonts w:ascii="Matter" w:hAnsi="Matter"/>
        </w:rPr>
      </w:pPr>
    </w:p>
    <w:p w14:paraId="0A0A2373" w14:textId="18809432" w:rsidR="00C30F04" w:rsidRPr="004065B8" w:rsidRDefault="00C30F04" w:rsidP="00C30F04">
      <w:pPr>
        <w:rPr>
          <w:rFonts w:ascii="Matter" w:hAnsi="Matter"/>
        </w:rPr>
      </w:pPr>
    </w:p>
    <w:p w14:paraId="41FEB8B0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  <w:color w:val="018ABC"/>
        </w:rPr>
      </w:pPr>
      <w:r w:rsidRPr="004065B8">
        <w:rPr>
          <w:rFonts w:ascii="Aleo" w:hAnsi="Aleo"/>
          <w:color w:val="018ABC"/>
        </w:rPr>
        <w:t>Healthcare</w:t>
      </w:r>
    </w:p>
    <w:p w14:paraId="63FFFD78" w14:textId="17C2096C" w:rsidR="00C30F04" w:rsidRPr="004065B8" w:rsidRDefault="00C30F04" w:rsidP="00C30F04">
      <w:pPr>
        <w:rPr>
          <w:rFonts w:ascii="Matter" w:hAnsi="Matter"/>
        </w:rPr>
      </w:pPr>
    </w:p>
    <w:p w14:paraId="6EABD402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Providers</w:t>
      </w:r>
      <w:r w:rsidRPr="004065B8">
        <w:rPr>
          <w:rFonts w:ascii="Arial" w:hAnsi="Arial" w:cs="Arial"/>
        </w:rPr>
        <w:t>: How will you agree on providers for the child?</w:t>
      </w:r>
    </w:p>
    <w:p w14:paraId="50F154C0" w14:textId="09F0441D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54D2589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Expenses</w:t>
      </w:r>
      <w:r w:rsidRPr="004065B8">
        <w:rPr>
          <w:rFonts w:ascii="Arial" w:hAnsi="Arial" w:cs="Arial"/>
        </w:rPr>
        <w:t>: How will you manage medical expenses between the parents?</w:t>
      </w:r>
    </w:p>
    <w:p w14:paraId="0BA5E62B" w14:textId="6171B1C6" w:rsidR="00C30F04" w:rsidRPr="004065B8" w:rsidRDefault="00C30F04" w:rsidP="00C30F04">
      <w:pPr>
        <w:ind w:left="360"/>
        <w:rPr>
          <w:rFonts w:ascii="Arial" w:hAnsi="Arial" w:cs="Arial"/>
        </w:rPr>
      </w:pPr>
    </w:p>
    <w:p w14:paraId="767BBA96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Health insurance:</w:t>
      </w:r>
      <w:r w:rsidRPr="004065B8">
        <w:rPr>
          <w:rFonts w:ascii="Arial" w:hAnsi="Arial" w:cs="Arial"/>
        </w:rPr>
        <w:t xml:space="preserve"> Which parent will assume health insurance for the child?</w:t>
      </w:r>
    </w:p>
    <w:p w14:paraId="03B20AD3" w14:textId="61BDDD55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055FD91" w14:textId="4B3CED5F" w:rsidR="00C30F04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Routine appointments and check-ups:</w:t>
      </w:r>
      <w:r w:rsidRPr="004065B8">
        <w:rPr>
          <w:rFonts w:ascii="Arial" w:hAnsi="Arial" w:cs="Arial"/>
        </w:rPr>
        <w:t xml:space="preserve"> How will you manage and attend routine appointments where both parents want to be present?</w:t>
      </w:r>
      <w:r w:rsidRPr="004065B8">
        <w:rPr>
          <w:rFonts w:ascii="Arial" w:hAnsi="Arial" w:cs="Arial"/>
        </w:rPr>
        <w:br/>
      </w:r>
    </w:p>
    <w:p w14:paraId="45EDBEB7" w14:textId="77777777" w:rsidR="004065B8" w:rsidRPr="004065B8" w:rsidRDefault="004065B8" w:rsidP="004065B8">
      <w:pPr>
        <w:pStyle w:val="ListParagraph"/>
        <w:rPr>
          <w:rFonts w:ascii="Arial" w:hAnsi="Arial" w:cs="Arial"/>
        </w:rPr>
      </w:pPr>
    </w:p>
    <w:p w14:paraId="1C06A4D2" w14:textId="77777777" w:rsidR="004065B8" w:rsidRPr="004065B8" w:rsidRDefault="004065B8" w:rsidP="004065B8">
      <w:pPr>
        <w:rPr>
          <w:rFonts w:ascii="Arial" w:hAnsi="Arial" w:cs="Arial"/>
        </w:rPr>
      </w:pPr>
    </w:p>
    <w:p w14:paraId="5DED975D" w14:textId="4BE0EF01" w:rsidR="00C30F04" w:rsidRPr="004065B8" w:rsidRDefault="00C30F04" w:rsidP="00C30F04">
      <w:pPr>
        <w:rPr>
          <w:rFonts w:ascii="Matter" w:hAnsi="Matter"/>
        </w:rPr>
      </w:pPr>
    </w:p>
    <w:p w14:paraId="7ED4B601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/>
        </w:rPr>
      </w:pPr>
      <w:r w:rsidRPr="004065B8">
        <w:rPr>
          <w:rFonts w:ascii="Aleo" w:hAnsi="Aleo"/>
          <w:color w:val="018ABC"/>
        </w:rPr>
        <w:lastRenderedPageBreak/>
        <w:t>Safety</w:t>
      </w:r>
    </w:p>
    <w:p w14:paraId="415741CB" w14:textId="0F3DCD23" w:rsidR="00C30F04" w:rsidRPr="004065B8" w:rsidRDefault="00C30F04" w:rsidP="00C30F04">
      <w:pPr>
        <w:rPr>
          <w:rFonts w:ascii="Matter" w:hAnsi="Matter"/>
        </w:rPr>
      </w:pPr>
    </w:p>
    <w:p w14:paraId="4B83E522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Safety measures:</w:t>
      </w:r>
      <w:r w:rsidRPr="004065B8">
        <w:rPr>
          <w:rFonts w:ascii="Arial" w:hAnsi="Arial" w:cs="Arial"/>
        </w:rPr>
        <w:t xml:space="preserve"> Do you require any standard safety measures for certain activities (e.g., wearing a helmet when riding a bike)?</w:t>
      </w:r>
    </w:p>
    <w:p w14:paraId="1DFA21C5" w14:textId="50F36E0A" w:rsidR="00C30F04" w:rsidRPr="004065B8" w:rsidRDefault="00C30F04" w:rsidP="00C30F04">
      <w:pPr>
        <w:ind w:left="360"/>
        <w:rPr>
          <w:rFonts w:ascii="Arial" w:hAnsi="Arial" w:cs="Arial"/>
        </w:rPr>
      </w:pPr>
    </w:p>
    <w:p w14:paraId="1FEE42EF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Internet safety:</w:t>
      </w:r>
      <w:r w:rsidRPr="004065B8">
        <w:rPr>
          <w:rFonts w:ascii="Arial" w:hAnsi="Arial" w:cs="Arial"/>
        </w:rPr>
        <w:t xml:space="preserve"> How and how often can the child access the internet? Are there any restrictions on websites or usage?</w:t>
      </w:r>
    </w:p>
    <w:p w14:paraId="128A7F6D" w14:textId="25D1438F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6473FB4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Guns or weapons in the home:</w:t>
      </w:r>
      <w:r w:rsidRPr="004065B8">
        <w:rPr>
          <w:rFonts w:ascii="Arial" w:hAnsi="Arial" w:cs="Arial"/>
        </w:rPr>
        <w:t xml:space="preserve"> How will you ensure the child’s safety if there are guns or other weapons in the house?</w:t>
      </w:r>
    </w:p>
    <w:p w14:paraId="5663C4B1" w14:textId="68199B31" w:rsidR="00C30F04" w:rsidRPr="004065B8" w:rsidRDefault="00C30F04" w:rsidP="00C30F04">
      <w:pPr>
        <w:ind w:left="360"/>
        <w:rPr>
          <w:rFonts w:ascii="Arial" w:hAnsi="Arial" w:cs="Arial"/>
        </w:rPr>
      </w:pPr>
    </w:p>
    <w:p w14:paraId="4C7D8E25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Curfew</w:t>
      </w:r>
      <w:r w:rsidRPr="004065B8">
        <w:rPr>
          <w:rFonts w:ascii="Arial" w:hAnsi="Arial" w:cs="Arial"/>
        </w:rPr>
        <w:t>: Do the children have a curfew? </w:t>
      </w:r>
    </w:p>
    <w:p w14:paraId="07C3051A" w14:textId="39638343" w:rsidR="00C30F04" w:rsidRPr="004065B8" w:rsidRDefault="00C30F04" w:rsidP="00C30F04">
      <w:pPr>
        <w:ind w:left="360"/>
        <w:rPr>
          <w:rFonts w:ascii="Arial" w:hAnsi="Arial" w:cs="Arial"/>
        </w:rPr>
      </w:pPr>
    </w:p>
    <w:p w14:paraId="74FD38EA" w14:textId="492D7A4B" w:rsidR="00C30F04" w:rsidRPr="004065B8" w:rsidRDefault="00C30F04" w:rsidP="004065B8">
      <w:pPr>
        <w:pStyle w:val="ListParagraph"/>
        <w:numPr>
          <w:ilvl w:val="0"/>
          <w:numId w:val="11"/>
        </w:numPr>
        <w:ind w:left="1080"/>
        <w:rPr>
          <w:rFonts w:ascii="Matter" w:hAnsi="Matter"/>
        </w:rPr>
      </w:pPr>
      <w:r w:rsidRPr="004065B8">
        <w:rPr>
          <w:rFonts w:ascii="Arial" w:hAnsi="Arial" w:cs="Arial"/>
          <w:b/>
          <w:bCs/>
        </w:rPr>
        <w:t>Child solo transportation:</w:t>
      </w:r>
      <w:r w:rsidRPr="004065B8">
        <w:rPr>
          <w:rFonts w:ascii="Arial" w:hAnsi="Arial" w:cs="Arial"/>
        </w:rPr>
        <w:t xml:space="preserve"> When and where can the child transport themselves (e.g., walking, public transportation, or driving to school, activities, or friends’ or relatives’ houses)?</w:t>
      </w:r>
    </w:p>
    <w:p w14:paraId="32303015" w14:textId="39AF80B9" w:rsidR="00C30F04" w:rsidRPr="004065B8" w:rsidRDefault="00C30F04" w:rsidP="00C30F04">
      <w:pPr>
        <w:rPr>
          <w:rFonts w:ascii="Matter" w:hAnsi="Matter"/>
        </w:rPr>
      </w:pPr>
    </w:p>
    <w:p w14:paraId="7DB16E91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 w:cs="Arial"/>
          <w:color w:val="018ABC"/>
        </w:rPr>
      </w:pPr>
      <w:r w:rsidRPr="004065B8">
        <w:rPr>
          <w:rFonts w:ascii="Aleo" w:hAnsi="Aleo" w:cs="Arial"/>
          <w:color w:val="018ABC"/>
        </w:rPr>
        <w:t>Parental behavior</w:t>
      </w:r>
    </w:p>
    <w:p w14:paraId="1AEBA1D2" w14:textId="1CEA1BD1" w:rsidR="00C30F04" w:rsidRPr="004065B8" w:rsidRDefault="00C30F04" w:rsidP="00C30F04">
      <w:pPr>
        <w:rPr>
          <w:rFonts w:ascii="Matter" w:hAnsi="Matter"/>
        </w:rPr>
      </w:pPr>
    </w:p>
    <w:p w14:paraId="5CABB367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  <w:b/>
          <w:bCs/>
        </w:rPr>
        <w:t>Overnight guests:</w:t>
      </w:r>
      <w:r w:rsidRPr="004065B8">
        <w:rPr>
          <w:rFonts w:ascii="Arial" w:hAnsi="Arial" w:cs="Arial"/>
        </w:rPr>
        <w:t xml:space="preserve"> Are overnight guests allowed?</w:t>
      </w:r>
    </w:p>
    <w:p w14:paraId="420E6683" w14:textId="5C39D5E6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F412438" w14:textId="2D5435A3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Matter" w:hAnsi="Matter"/>
        </w:rPr>
      </w:pPr>
      <w:r w:rsidRPr="004065B8">
        <w:rPr>
          <w:rFonts w:ascii="Arial" w:hAnsi="Arial" w:cs="Arial"/>
          <w:b/>
          <w:bCs/>
        </w:rPr>
        <w:t>Significant others:</w:t>
      </w:r>
      <w:r w:rsidRPr="004065B8">
        <w:rPr>
          <w:rFonts w:ascii="Arial" w:hAnsi="Arial" w:cs="Arial"/>
        </w:rPr>
        <w:t xml:space="preserve"> How will you manage a child’s time with a parent’s new partner? When can they meet, and how much time can they spend with them?</w:t>
      </w:r>
      <w:r w:rsidRPr="004065B8">
        <w:rPr>
          <w:rFonts w:ascii="Arial" w:hAnsi="Arial" w:cs="Arial"/>
        </w:rPr>
        <w:br/>
      </w:r>
    </w:p>
    <w:p w14:paraId="6117691C" w14:textId="31CFC281" w:rsidR="00C30F04" w:rsidRPr="004065B8" w:rsidRDefault="00C30F04" w:rsidP="00C30F04">
      <w:pPr>
        <w:rPr>
          <w:rFonts w:ascii="Matter" w:hAnsi="Matter"/>
        </w:rPr>
      </w:pPr>
    </w:p>
    <w:p w14:paraId="5A283F2C" w14:textId="77777777" w:rsidR="00C30F04" w:rsidRPr="004065B8" w:rsidRDefault="00C30F04" w:rsidP="00C30F04">
      <w:pPr>
        <w:pStyle w:val="ListParagraph"/>
        <w:numPr>
          <w:ilvl w:val="0"/>
          <w:numId w:val="11"/>
        </w:numPr>
        <w:rPr>
          <w:rFonts w:ascii="Aleo" w:hAnsi="Aleo" w:cs="Arial"/>
          <w:color w:val="018ABC"/>
        </w:rPr>
      </w:pPr>
      <w:r w:rsidRPr="004065B8">
        <w:rPr>
          <w:rFonts w:ascii="Aleo" w:hAnsi="Aleo" w:cs="Arial"/>
          <w:color w:val="018ABC"/>
        </w:rPr>
        <w:t>Additional considerations</w:t>
      </w:r>
    </w:p>
    <w:p w14:paraId="550C5951" w14:textId="0A65A290" w:rsidR="00C30F04" w:rsidRPr="004065B8" w:rsidRDefault="00C30F04" w:rsidP="00C30F04">
      <w:pPr>
        <w:rPr>
          <w:rFonts w:ascii="Matter" w:hAnsi="Matter"/>
        </w:rPr>
      </w:pPr>
    </w:p>
    <w:p w14:paraId="55CB6C90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</w:rPr>
        <w:t>Who will claim tax deductions?</w:t>
      </w:r>
    </w:p>
    <w:p w14:paraId="7810BEFA" w14:textId="781A1DAA" w:rsidR="00C30F04" w:rsidRPr="004065B8" w:rsidRDefault="00C30F04" w:rsidP="00C30F04">
      <w:pPr>
        <w:ind w:left="360"/>
        <w:rPr>
          <w:rFonts w:ascii="Arial" w:hAnsi="Arial" w:cs="Arial"/>
        </w:rPr>
      </w:pPr>
    </w:p>
    <w:p w14:paraId="357B87E3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</w:rPr>
        <w:t xml:space="preserve">What happens if a parent </w:t>
      </w:r>
      <w:proofErr w:type="gramStart"/>
      <w:r w:rsidRPr="004065B8">
        <w:rPr>
          <w:rFonts w:ascii="Arial" w:hAnsi="Arial" w:cs="Arial"/>
        </w:rPr>
        <w:t>has to</w:t>
      </w:r>
      <w:proofErr w:type="gramEnd"/>
      <w:r w:rsidRPr="004065B8">
        <w:rPr>
          <w:rFonts w:ascii="Arial" w:hAnsi="Arial" w:cs="Arial"/>
        </w:rPr>
        <w:t xml:space="preserve"> relocate?</w:t>
      </w:r>
    </w:p>
    <w:p w14:paraId="5F18EE19" w14:textId="1CF0FB2C" w:rsidR="00C30F04" w:rsidRPr="004065B8" w:rsidRDefault="00C30F04" w:rsidP="00C30F04">
      <w:pPr>
        <w:ind w:left="360"/>
        <w:rPr>
          <w:rFonts w:ascii="Arial" w:hAnsi="Arial" w:cs="Arial"/>
        </w:rPr>
      </w:pPr>
    </w:p>
    <w:p w14:paraId="5A731EBB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</w:rPr>
        <w:t>Which language will you speak and teach at home (if the family is multilingual)?</w:t>
      </w:r>
    </w:p>
    <w:p w14:paraId="0D6ECA1F" w14:textId="63E07690" w:rsidR="00C30F04" w:rsidRPr="004065B8" w:rsidRDefault="00C30F04" w:rsidP="00C30F04">
      <w:pPr>
        <w:ind w:left="360"/>
        <w:rPr>
          <w:rFonts w:ascii="Arial" w:hAnsi="Arial" w:cs="Arial"/>
        </w:rPr>
      </w:pPr>
    </w:p>
    <w:p w14:paraId="6E4CC719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</w:rPr>
        <w:t>What happens if a parent doesn’t adhere to a part of the parenting plan?</w:t>
      </w:r>
    </w:p>
    <w:p w14:paraId="127F00FF" w14:textId="35315944" w:rsidR="00C30F04" w:rsidRPr="004065B8" w:rsidRDefault="00C30F04" w:rsidP="00C30F04">
      <w:pPr>
        <w:ind w:left="360"/>
        <w:rPr>
          <w:rFonts w:ascii="Arial" w:hAnsi="Arial" w:cs="Arial"/>
        </w:rPr>
      </w:pPr>
    </w:p>
    <w:p w14:paraId="2D55F44E" w14:textId="77777777" w:rsidR="00C30F04" w:rsidRPr="004065B8" w:rsidRDefault="00C30F04" w:rsidP="00C30F0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4065B8">
        <w:rPr>
          <w:rFonts w:ascii="Arial" w:hAnsi="Arial" w:cs="Arial"/>
        </w:rPr>
        <w:t>How often will you revisit and revise the parenting plan?</w:t>
      </w:r>
    </w:p>
    <w:p w14:paraId="6578915A" w14:textId="77777777" w:rsidR="003852A9" w:rsidRPr="00C30F04" w:rsidRDefault="003852A9" w:rsidP="00C30F04"/>
    <w:sectPr w:rsidR="003852A9" w:rsidRPr="00C30F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EA31" w14:textId="77777777" w:rsidR="009F3AF4" w:rsidRDefault="009F3AF4" w:rsidP="00CB188A">
      <w:r>
        <w:separator/>
      </w:r>
    </w:p>
  </w:endnote>
  <w:endnote w:type="continuationSeparator" w:id="0">
    <w:p w14:paraId="0303A6D3" w14:textId="77777777" w:rsidR="009F3AF4" w:rsidRDefault="009F3AF4" w:rsidP="00CB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eo">
    <w:panose1 w:val="00000500000000000000"/>
    <w:charset w:val="4D"/>
    <w:family w:val="auto"/>
    <w:pitch w:val="variable"/>
    <w:sig w:usb0="00000007" w:usb1="00000000" w:usb2="00000000" w:usb3="00000000" w:csb0="00000083" w:csb1="00000000"/>
  </w:font>
  <w:font w:name="Matter">
    <w:panose1 w:val="00000000000000000000"/>
    <w:charset w:val="4D"/>
    <w:family w:val="auto"/>
    <w:notTrueType/>
    <w:pitch w:val="variable"/>
    <w:sig w:usb0="A10000EF" w:usb1="4000247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409B" w14:textId="0C6F0783" w:rsidR="00CB188A" w:rsidRDefault="00CB188A" w:rsidP="00CB188A">
    <w:pPr>
      <w:pStyle w:val="Footer"/>
      <w:jc w:val="center"/>
    </w:pPr>
    <w:r w:rsidRPr="00CB188A">
      <w:fldChar w:fldCharType="begin"/>
    </w:r>
    <w:r w:rsidRPr="00CB188A">
      <w:instrText xml:space="preserve"> INCLUDEPICTURE "https://lh7-rt.googleusercontent.com/docsz/AD_4nXcjq29sT0Uh6GVNzSShsX-FwCtzKNIffnFnIhh8OGMMOza5Qlh9UqiPcx5r8z0I6YO2p_WRcZNaRSYAlUBU2bVKuNiPqzB_78EeUt22gxbxGMvLHygqGd34ENlHE83Bd3Q--sjMx24fzWHWN5DDorjaFN2W?key=J2Cl9VAs01UO97rrl32tcQ" \* MERGEFORMATINET </w:instrText>
    </w:r>
    <w:r w:rsidRPr="00CB188A">
      <w:fldChar w:fldCharType="separate"/>
    </w:r>
    <w:r w:rsidRPr="00CB188A">
      <w:rPr>
        <w:noProof/>
      </w:rPr>
      <w:drawing>
        <wp:inline distT="0" distB="0" distL="0" distR="0" wp14:anchorId="4561470C" wp14:editId="166A709D">
          <wp:extent cx="2997200" cy="533400"/>
          <wp:effectExtent l="0" t="0" r="0" b="0"/>
          <wp:docPr id="1599212739" name="Picture 268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212739" name="Picture 268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18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17F4" w14:textId="77777777" w:rsidR="009F3AF4" w:rsidRDefault="009F3AF4" w:rsidP="00CB188A">
      <w:r>
        <w:separator/>
      </w:r>
    </w:p>
  </w:footnote>
  <w:footnote w:type="continuationSeparator" w:id="0">
    <w:p w14:paraId="3FC115CF" w14:textId="77777777" w:rsidR="009F3AF4" w:rsidRDefault="009F3AF4" w:rsidP="00CB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C7D"/>
    <w:multiLevelType w:val="multilevel"/>
    <w:tmpl w:val="790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4449"/>
    <w:multiLevelType w:val="multilevel"/>
    <w:tmpl w:val="D3D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73E88"/>
    <w:multiLevelType w:val="multilevel"/>
    <w:tmpl w:val="735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A1449"/>
    <w:multiLevelType w:val="multilevel"/>
    <w:tmpl w:val="E5EA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0493E"/>
    <w:multiLevelType w:val="multilevel"/>
    <w:tmpl w:val="429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42FD1"/>
    <w:multiLevelType w:val="multilevel"/>
    <w:tmpl w:val="4602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26B9A"/>
    <w:multiLevelType w:val="multilevel"/>
    <w:tmpl w:val="886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27AE4"/>
    <w:multiLevelType w:val="multilevel"/>
    <w:tmpl w:val="973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655FE"/>
    <w:multiLevelType w:val="multilevel"/>
    <w:tmpl w:val="756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64345"/>
    <w:multiLevelType w:val="hybridMultilevel"/>
    <w:tmpl w:val="46BCF1B0"/>
    <w:lvl w:ilvl="0" w:tplc="B01252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D3360"/>
    <w:multiLevelType w:val="multilevel"/>
    <w:tmpl w:val="2B0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122245">
    <w:abstractNumId w:val="1"/>
  </w:num>
  <w:num w:numId="2" w16cid:durableId="237596846">
    <w:abstractNumId w:val="5"/>
  </w:num>
  <w:num w:numId="3" w16cid:durableId="1286346000">
    <w:abstractNumId w:val="0"/>
  </w:num>
  <w:num w:numId="4" w16cid:durableId="823010091">
    <w:abstractNumId w:val="2"/>
  </w:num>
  <w:num w:numId="5" w16cid:durableId="925919570">
    <w:abstractNumId w:val="7"/>
  </w:num>
  <w:num w:numId="6" w16cid:durableId="56130353">
    <w:abstractNumId w:val="3"/>
  </w:num>
  <w:num w:numId="7" w16cid:durableId="1270429494">
    <w:abstractNumId w:val="4"/>
  </w:num>
  <w:num w:numId="8" w16cid:durableId="1452943295">
    <w:abstractNumId w:val="6"/>
  </w:num>
  <w:num w:numId="9" w16cid:durableId="1715421523">
    <w:abstractNumId w:val="10"/>
  </w:num>
  <w:num w:numId="10" w16cid:durableId="1452169750">
    <w:abstractNumId w:val="8"/>
  </w:num>
  <w:num w:numId="11" w16cid:durableId="260378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04"/>
    <w:rsid w:val="002A1125"/>
    <w:rsid w:val="003852A9"/>
    <w:rsid w:val="004065B8"/>
    <w:rsid w:val="004A0423"/>
    <w:rsid w:val="007064CA"/>
    <w:rsid w:val="009F3AF4"/>
    <w:rsid w:val="00B21C9D"/>
    <w:rsid w:val="00C30F04"/>
    <w:rsid w:val="00C35BBB"/>
    <w:rsid w:val="00CB188A"/>
    <w:rsid w:val="00F73B06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F612"/>
  <w15:chartTrackingRefBased/>
  <w15:docId w15:val="{62D9BCC1-9DDB-7941-8988-828BAAE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F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F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88A"/>
  </w:style>
  <w:style w:type="paragraph" w:styleId="Footer">
    <w:name w:val="footer"/>
    <w:basedOn w:val="Normal"/>
    <w:link w:val="FooterChar"/>
    <w:uiPriority w:val="99"/>
    <w:unhideWhenUsed/>
    <w:rsid w:val="00CB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88A"/>
  </w:style>
  <w:style w:type="paragraph" w:styleId="Revision">
    <w:name w:val="Revision"/>
    <w:hidden/>
    <w:uiPriority w:val="99"/>
    <w:semiHidden/>
    <w:rsid w:val="00CB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Mahanna</dc:creator>
  <cp:keywords/>
  <dc:description/>
  <cp:lastModifiedBy>Catherine Mahanna</cp:lastModifiedBy>
  <cp:revision>2</cp:revision>
  <dcterms:created xsi:type="dcterms:W3CDTF">2024-10-16T21:08:00Z</dcterms:created>
  <dcterms:modified xsi:type="dcterms:W3CDTF">2024-10-16T21:30:00Z</dcterms:modified>
</cp:coreProperties>
</file>